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FC6" w:rsidRDefault="00AA6FC6" w:rsidP="00AA6FC6">
      <w:pPr>
        <w:spacing w:after="0" w:line="240" w:lineRule="auto"/>
        <w:jc w:val="both"/>
        <w:rPr>
          <w:b/>
        </w:rPr>
      </w:pPr>
    </w:p>
    <w:tbl>
      <w:tblPr>
        <w:tblStyle w:val="TableGrid"/>
        <w:tblW w:w="14485" w:type="dxa"/>
        <w:tblInd w:w="-284" w:type="dxa"/>
        <w:tblLook w:val="04A0" w:firstRow="1" w:lastRow="0" w:firstColumn="1" w:lastColumn="0" w:noHBand="0" w:noVBand="1"/>
      </w:tblPr>
      <w:tblGrid>
        <w:gridCol w:w="6203"/>
        <w:gridCol w:w="8282"/>
      </w:tblGrid>
      <w:tr w:rsidR="00AA6FC6" w:rsidRPr="00AA6FC6" w:rsidTr="00AA6FC6">
        <w:trPr>
          <w:trHeight w:val="853"/>
        </w:trPr>
        <w:tc>
          <w:tcPr>
            <w:tcW w:w="6203" w:type="dxa"/>
            <w:tcBorders>
              <w:top w:val="nil"/>
              <w:left w:val="nil"/>
              <w:bottom w:val="nil"/>
              <w:right w:val="nil"/>
            </w:tcBorders>
          </w:tcPr>
          <w:p w:rsidR="00AA6FC6" w:rsidRPr="00AA6FC6" w:rsidRDefault="00AA6FC6" w:rsidP="00AA6FC6">
            <w:pPr>
              <w:spacing w:after="0"/>
              <w:jc w:val="center"/>
              <w:rPr>
                <w:bCs/>
                <w:color w:val="000000"/>
                <w:lang w:val="vi-VN" w:eastAsia="vi-VN"/>
              </w:rPr>
            </w:pPr>
            <w:r w:rsidRPr="00AA6FC6">
              <w:rPr>
                <w:bCs/>
                <w:color w:val="000000"/>
                <w:lang w:val="vi-VN" w:eastAsia="vi-VN"/>
              </w:rPr>
              <w:t>PHÒNG GD&amp;ĐT ĐÔNG TRIỀU</w:t>
            </w:r>
          </w:p>
          <w:p w:rsidR="00AA6FC6" w:rsidRPr="00AA6FC6" w:rsidRDefault="00AA6FC6" w:rsidP="00AA6FC6">
            <w:pPr>
              <w:spacing w:after="0"/>
              <w:jc w:val="center"/>
              <w:rPr>
                <w:color w:val="000000"/>
                <w:lang w:eastAsia="vi-VN"/>
              </w:rPr>
            </w:pPr>
            <w:r w:rsidRPr="00AA6FC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D379AD" wp14:editId="77EF9CE3">
                      <wp:simplePos x="0" y="0"/>
                      <wp:positionH relativeFrom="column">
                        <wp:posOffset>982980</wp:posOffset>
                      </wp:positionH>
                      <wp:positionV relativeFrom="paragraph">
                        <wp:posOffset>200025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2DE8B42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4pt,15.75pt" to="209.3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ECdJM7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AA6FC6">
              <w:rPr>
                <w:b/>
                <w:bCs/>
                <w:color w:val="000000"/>
                <w:lang w:eastAsia="vi-VN"/>
              </w:rPr>
              <w:t xml:space="preserve">   </w:t>
            </w:r>
            <w:r w:rsidRPr="00AA6FC6">
              <w:rPr>
                <w:b/>
                <w:bCs/>
                <w:color w:val="000000"/>
                <w:lang w:val="vi-VN" w:eastAsia="vi-VN"/>
              </w:rPr>
              <w:t xml:space="preserve">TRƯỜNG THCS </w:t>
            </w:r>
            <w:r w:rsidRPr="00AA6FC6">
              <w:rPr>
                <w:b/>
                <w:bCs/>
                <w:color w:val="000000"/>
                <w:lang w:eastAsia="vi-VN"/>
              </w:rPr>
              <w:t>HỒNG THÁI ĐÔNG</w:t>
            </w:r>
          </w:p>
          <w:p w:rsidR="00AA6FC6" w:rsidRPr="00AA6FC6" w:rsidRDefault="00AA6FC6" w:rsidP="00AA6FC6">
            <w:pPr>
              <w:spacing w:after="0"/>
              <w:jc w:val="center"/>
              <w:rPr>
                <w:color w:val="000000"/>
                <w:sz w:val="16"/>
                <w:lang w:val="vi-VN" w:eastAsia="vi-VN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nil"/>
              <w:right w:val="nil"/>
            </w:tcBorders>
          </w:tcPr>
          <w:p w:rsidR="00AA6FC6" w:rsidRPr="00AA6FC6" w:rsidRDefault="00AA6FC6" w:rsidP="00AA6FC6">
            <w:pPr>
              <w:spacing w:after="0"/>
              <w:jc w:val="center"/>
              <w:rPr>
                <w:b/>
                <w:bCs/>
                <w:color w:val="000000"/>
                <w:lang w:val="vi-VN" w:eastAsia="vi-VN"/>
              </w:rPr>
            </w:pPr>
            <w:r w:rsidRPr="00AA6FC6">
              <w:rPr>
                <w:b/>
                <w:bCs/>
                <w:color w:val="000000"/>
                <w:lang w:val="vi-VN" w:eastAsia="vi-VN"/>
              </w:rPr>
              <w:t>CỘNG HÒA XÃ HỘI CHỦ NGHĨA VIỆT NAM</w:t>
            </w:r>
          </w:p>
          <w:p w:rsidR="00AA6FC6" w:rsidRPr="00AA6FC6" w:rsidRDefault="00AA6FC6" w:rsidP="00AA6FC6">
            <w:pPr>
              <w:spacing w:after="0"/>
              <w:jc w:val="center"/>
              <w:rPr>
                <w:color w:val="000000"/>
              </w:rPr>
            </w:pPr>
            <w:r w:rsidRPr="00AA6FC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62B5C3" wp14:editId="6BE3D912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226060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376A4AF5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7pt,17.8pt" to="261.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AA6FC6">
              <w:rPr>
                <w:b/>
                <w:bCs/>
                <w:color w:val="000000"/>
                <w:lang w:val="vi-VN" w:eastAsia="vi-VN"/>
              </w:rPr>
              <w:t>Độc lập - Tự do - Hạnh phúc</w:t>
            </w:r>
          </w:p>
        </w:tc>
      </w:tr>
    </w:tbl>
    <w:p w:rsidR="00AA6FC6" w:rsidRPr="00AA6FC6" w:rsidRDefault="00AA6FC6" w:rsidP="00AA6FC6">
      <w:pPr>
        <w:spacing w:after="0"/>
        <w:rPr>
          <w:b/>
          <w:bCs/>
          <w:color w:val="000000"/>
          <w:sz w:val="14"/>
        </w:rPr>
      </w:pPr>
    </w:p>
    <w:p w:rsidR="00AA6FC6" w:rsidRPr="00AA6FC6" w:rsidRDefault="00AA6FC6" w:rsidP="00AA6FC6">
      <w:pPr>
        <w:spacing w:after="0"/>
        <w:contextualSpacing/>
        <w:jc w:val="center"/>
        <w:rPr>
          <w:b/>
          <w:bCs/>
          <w:color w:val="000000"/>
        </w:rPr>
      </w:pPr>
      <w:r w:rsidRPr="00AA6FC6">
        <w:rPr>
          <w:b/>
          <w:bCs/>
          <w:color w:val="000000"/>
        </w:rPr>
        <w:t>KẾ</w:t>
      </w:r>
      <w:r w:rsidRPr="00AA6FC6">
        <w:rPr>
          <w:b/>
          <w:bCs/>
          <w:color w:val="000000"/>
          <w:lang w:val="vi-VN"/>
        </w:rPr>
        <w:t xml:space="preserve"> HOẠCH </w:t>
      </w:r>
      <w:r w:rsidRPr="00AA6FC6">
        <w:rPr>
          <w:b/>
          <w:bCs/>
          <w:color w:val="000000"/>
        </w:rPr>
        <w:t xml:space="preserve">GIÁO DỤC </w:t>
      </w:r>
      <w:r w:rsidRPr="00AA6FC6">
        <w:rPr>
          <w:b/>
          <w:bCs/>
          <w:color w:val="000000"/>
          <w:lang w:val="vi-VN"/>
        </w:rPr>
        <w:t>MÔN HỌ</w:t>
      </w:r>
      <w:r w:rsidRPr="00AA6FC6">
        <w:rPr>
          <w:b/>
          <w:bCs/>
          <w:color w:val="000000"/>
        </w:rPr>
        <w:t xml:space="preserve">C: </w:t>
      </w:r>
      <w:r w:rsidR="000A6837">
        <w:rPr>
          <w:b/>
          <w:bCs/>
          <w:color w:val="000000"/>
        </w:rPr>
        <w:t xml:space="preserve">GDTC </w:t>
      </w:r>
      <w:r w:rsidRPr="00AA6FC6">
        <w:rPr>
          <w:b/>
          <w:bCs/>
          <w:color w:val="000000"/>
          <w:lang w:val="vi-VN"/>
        </w:rPr>
        <w:t xml:space="preserve">KHỐI LỚP </w:t>
      </w:r>
      <w:r w:rsidR="000A6837">
        <w:rPr>
          <w:b/>
          <w:bCs/>
          <w:color w:val="000000"/>
        </w:rPr>
        <w:t>6</w:t>
      </w:r>
    </w:p>
    <w:p w:rsidR="00AA6FC6" w:rsidRPr="00AA6FC6" w:rsidRDefault="00AA6FC6" w:rsidP="00AA6FC6">
      <w:pPr>
        <w:spacing w:after="0"/>
        <w:jc w:val="center"/>
        <w:rPr>
          <w:b/>
          <w:color w:val="000000"/>
        </w:rPr>
      </w:pPr>
      <w:r w:rsidRPr="00AA6FC6">
        <w:rPr>
          <w:b/>
          <w:color w:val="000000"/>
        </w:rPr>
        <w:t>NĂM HỌC 2024 - 2025</w:t>
      </w:r>
    </w:p>
    <w:p w:rsidR="004638AC" w:rsidRDefault="004638AC" w:rsidP="004638AC">
      <w:pPr>
        <w:spacing w:line="300" w:lineRule="auto"/>
        <w:ind w:left="3" w:hanging="3"/>
        <w:jc w:val="center"/>
        <w:rPr>
          <w:i/>
          <w:szCs w:val="18"/>
        </w:rPr>
      </w:pPr>
      <w:r>
        <w:rPr>
          <w:i/>
        </w:rPr>
        <w:t>(Ban hành kèm theo Kế hoạch số 662/KH-TrTHCS ngày 27/8/2024 của Hiệu trưởng trường THCS Hồng Thái Đông)</w:t>
      </w:r>
    </w:p>
    <w:p w:rsidR="00AA6FC6" w:rsidRPr="00D81082" w:rsidRDefault="00AA6FC6" w:rsidP="00AA6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</w:rPr>
      </w:pPr>
      <w:r w:rsidRPr="00D81082">
        <w:rPr>
          <w:b/>
        </w:rPr>
        <w:t xml:space="preserve">Cả năm: 35 tuần x </w:t>
      </w:r>
      <w:r w:rsidR="000A6837">
        <w:rPr>
          <w:b/>
        </w:rPr>
        <w:t>2</w:t>
      </w:r>
      <w:r w:rsidRPr="00D81082">
        <w:rPr>
          <w:b/>
        </w:rPr>
        <w:t xml:space="preserve"> tiết/tuần = </w:t>
      </w:r>
      <w:r w:rsidR="000A6837">
        <w:rPr>
          <w:b/>
        </w:rPr>
        <w:t>70</w:t>
      </w:r>
      <w:r w:rsidRPr="00D81082">
        <w:rPr>
          <w:b/>
        </w:rPr>
        <w:t xml:space="preserve"> tiết</w:t>
      </w:r>
    </w:p>
    <w:p w:rsidR="00AA6FC6" w:rsidRPr="00D81082" w:rsidRDefault="00AA6FC6" w:rsidP="00611D63">
      <w:pPr>
        <w:spacing w:after="0" w:line="240" w:lineRule="auto"/>
        <w:ind w:hanging="3"/>
        <w:jc w:val="center"/>
      </w:pPr>
      <w:r w:rsidRPr="00D81082">
        <w:rPr>
          <w:b/>
        </w:rPr>
        <w:t xml:space="preserve">Học kỳ I: 18 tuần x 4 tiết/tuần = </w:t>
      </w:r>
      <w:r w:rsidR="000A6837">
        <w:rPr>
          <w:b/>
        </w:rPr>
        <w:t>36</w:t>
      </w:r>
      <w:r w:rsidRPr="00D81082">
        <w:rPr>
          <w:b/>
        </w:rPr>
        <w:t xml:space="preserve"> tiết</w:t>
      </w:r>
    </w:p>
    <w:p w:rsidR="00AA6FC6" w:rsidRPr="00D81082" w:rsidRDefault="00AA6FC6" w:rsidP="00611D63">
      <w:pPr>
        <w:spacing w:after="0" w:line="240" w:lineRule="auto"/>
        <w:ind w:hanging="3"/>
        <w:jc w:val="center"/>
      </w:pPr>
      <w:r w:rsidRPr="00D81082">
        <w:rPr>
          <w:b/>
        </w:rPr>
        <w:t xml:space="preserve">Học kỳ II: 17 tuần x 4 tiết/tuần = </w:t>
      </w:r>
      <w:r w:rsidR="000A6837">
        <w:rPr>
          <w:b/>
        </w:rPr>
        <w:t>34</w:t>
      </w:r>
      <w:r w:rsidRPr="00D81082">
        <w:rPr>
          <w:b/>
        </w:rPr>
        <w:t xml:space="preserve"> tiết</w:t>
      </w:r>
    </w:p>
    <w:p w:rsidR="00AA6FC6" w:rsidRPr="00D81082" w:rsidRDefault="00AA6FC6" w:rsidP="00AA6FC6">
      <w:pPr>
        <w:spacing w:after="0" w:line="240" w:lineRule="auto"/>
        <w:jc w:val="both"/>
      </w:pPr>
    </w:p>
    <w:p w:rsidR="00AA6FC6" w:rsidRPr="00D81082" w:rsidRDefault="00AA6FC6" w:rsidP="00AA6FC6">
      <w:pPr>
        <w:spacing w:after="0" w:line="240" w:lineRule="auto"/>
        <w:jc w:val="center"/>
      </w:pPr>
    </w:p>
    <w:tbl>
      <w:tblPr>
        <w:tblW w:w="136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0"/>
        <w:gridCol w:w="6928"/>
        <w:gridCol w:w="1701"/>
        <w:gridCol w:w="1985"/>
        <w:gridCol w:w="1985"/>
      </w:tblGrid>
      <w:tr w:rsidR="00AA6FC6" w:rsidRPr="00D81082" w:rsidTr="00882D51">
        <w:trPr>
          <w:trHeight w:val="1047"/>
        </w:trPr>
        <w:tc>
          <w:tcPr>
            <w:tcW w:w="1010" w:type="dxa"/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right"/>
            </w:pPr>
            <w:r w:rsidRPr="00D81082">
              <w:rPr>
                <w:b/>
              </w:rPr>
              <w:t>STT</w:t>
            </w:r>
          </w:p>
        </w:tc>
        <w:tc>
          <w:tcPr>
            <w:tcW w:w="6928" w:type="dxa"/>
            <w:vAlign w:val="center"/>
          </w:tcPr>
          <w:p w:rsidR="008B18CD" w:rsidRPr="00E04B73" w:rsidRDefault="008B18CD" w:rsidP="008B18CD">
            <w:pPr>
              <w:spacing w:after="0"/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E04B73">
              <w:rPr>
                <w:b/>
                <w:bCs/>
                <w:color w:val="000000" w:themeColor="text1"/>
              </w:rPr>
              <w:t>Bài học/bài kiểm tra, đánh giá định kì</w:t>
            </w:r>
          </w:p>
          <w:p w:rsidR="00AA6FC6" w:rsidRPr="00D81082" w:rsidRDefault="008B18CD" w:rsidP="008B18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04B73">
              <w:rPr>
                <w:b/>
                <w:bCs/>
                <w:color w:val="000000" w:themeColor="text1"/>
                <w:lang w:val="vi-VN"/>
              </w:rPr>
              <w:t>(1)</w:t>
            </w:r>
          </w:p>
        </w:tc>
        <w:tc>
          <w:tcPr>
            <w:tcW w:w="1701" w:type="dxa"/>
            <w:vAlign w:val="center"/>
          </w:tcPr>
          <w:p w:rsidR="00AA6FC6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  <w:rPr>
                <w:b/>
              </w:rPr>
            </w:pPr>
            <w:r w:rsidRPr="00D81082">
              <w:rPr>
                <w:b/>
              </w:rPr>
              <w:t>Số tiết</w:t>
            </w:r>
          </w:p>
          <w:p w:rsidR="008B18CD" w:rsidRPr="00D81082" w:rsidRDefault="008B18CD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>
              <w:rPr>
                <w:b/>
              </w:rPr>
              <w:t>(2)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rPr>
                <w:b/>
              </w:rPr>
              <w:t>Tiết theo PPCT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11D63" w:rsidRDefault="00611D63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</w:p>
          <w:p w:rsidR="00AA6FC6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8B18CD" w:rsidRPr="00D81082" w:rsidRDefault="008B18CD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</w:tr>
      <w:tr w:rsidR="00AA6FC6" w:rsidRPr="00D81082" w:rsidTr="00882D51">
        <w:trPr>
          <w:trHeight w:val="558"/>
        </w:trPr>
        <w:tc>
          <w:tcPr>
            <w:tcW w:w="11624" w:type="dxa"/>
            <w:gridSpan w:val="4"/>
            <w:tcBorders>
              <w:right w:val="single" w:sz="4" w:space="0" w:color="auto"/>
            </w:tcBorders>
          </w:tcPr>
          <w:p w:rsidR="00AA6FC6" w:rsidRPr="00D81082" w:rsidRDefault="00AA6FC6" w:rsidP="007F70DF">
            <w:pPr>
              <w:spacing w:after="0" w:line="240" w:lineRule="auto"/>
              <w:jc w:val="center"/>
              <w:rPr>
                <w:b/>
              </w:rPr>
            </w:pPr>
            <w:r w:rsidRPr="00D81082">
              <w:rPr>
                <w:b/>
              </w:rPr>
              <w:t>HỌC KÌ I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A6FC6" w:rsidRPr="00D81082" w:rsidRDefault="00AA6FC6" w:rsidP="00AA6FC6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6FC6" w:rsidRPr="00D81082" w:rsidTr="00882D51">
        <w:trPr>
          <w:trHeight w:val="536"/>
        </w:trPr>
        <w:tc>
          <w:tcPr>
            <w:tcW w:w="1010" w:type="dxa"/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</w:p>
        </w:tc>
        <w:tc>
          <w:tcPr>
            <w:tcW w:w="10614" w:type="dxa"/>
            <w:gridSpan w:val="3"/>
            <w:tcBorders>
              <w:right w:val="single" w:sz="4" w:space="0" w:color="auto"/>
            </w:tcBorders>
          </w:tcPr>
          <w:p w:rsidR="00AA6FC6" w:rsidRPr="00CD1B96" w:rsidRDefault="00CD1B96" w:rsidP="00CD1B96">
            <w:pPr>
              <w:pStyle w:val="ListParagraph"/>
              <w:numPr>
                <w:ilvl w:val="0"/>
                <w:numId w:val="2"/>
              </w:numPr>
              <w:jc w:val="center"/>
              <w:rPr>
                <w:b/>
                <w:bCs/>
                <w:szCs w:val="28"/>
              </w:rPr>
            </w:pPr>
            <w:r w:rsidRPr="00AE2FCA">
              <w:rPr>
                <w:b/>
                <w:bCs/>
                <w:szCs w:val="28"/>
              </w:rPr>
              <w:t>Chủ đề 1:</w:t>
            </w:r>
            <w:r w:rsidRPr="00AE2FCA">
              <w:rPr>
                <w:rFonts w:eastAsia="Calibri"/>
                <w:b/>
                <w:bCs/>
                <w:szCs w:val="28"/>
                <w:lang w:val="sv-SE"/>
              </w:rPr>
              <w:t xml:space="preserve"> Bài tập thể dục (</w:t>
            </w:r>
            <w:r w:rsidRPr="00AE2FCA">
              <w:rPr>
                <w:rFonts w:eastAsia="Calibri"/>
                <w:b/>
                <w:bCs/>
                <w:szCs w:val="28"/>
                <w:lang w:val="vi-VN"/>
              </w:rPr>
              <w:t xml:space="preserve">7 </w:t>
            </w:r>
            <w:r w:rsidRPr="00AE2FCA">
              <w:rPr>
                <w:rFonts w:eastAsia="Calibri"/>
                <w:b/>
                <w:bCs/>
                <w:szCs w:val="28"/>
              </w:rPr>
              <w:t>tiết</w:t>
            </w:r>
            <w:r w:rsidRPr="00AE2FCA">
              <w:rPr>
                <w:b/>
                <w:bCs/>
                <w:szCs w:val="28"/>
                <w:lang w:val="vi-VN"/>
              </w:rPr>
              <w:t>)</w:t>
            </w:r>
            <w:r w:rsidRPr="00AE2FCA"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</w:pPr>
          </w:p>
        </w:tc>
      </w:tr>
      <w:tr w:rsidR="00AA6FC6" w:rsidRPr="00D81082" w:rsidTr="00882D51">
        <w:trPr>
          <w:trHeight w:val="849"/>
        </w:trPr>
        <w:tc>
          <w:tcPr>
            <w:tcW w:w="1010" w:type="dxa"/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</w:t>
            </w:r>
          </w:p>
        </w:tc>
        <w:tc>
          <w:tcPr>
            <w:tcW w:w="6928" w:type="dxa"/>
          </w:tcPr>
          <w:p w:rsidR="00AA6FC6" w:rsidRPr="00CD1B96" w:rsidRDefault="00CD1B96" w:rsidP="00CD1B96">
            <w:pPr>
              <w:rPr>
                <w:bCs/>
              </w:rPr>
            </w:pPr>
            <w:r w:rsidRPr="00CD1B96">
              <w:rPr>
                <w:bCs/>
              </w:rPr>
              <w:t xml:space="preserve">Bài 1:  Bài Thể dục liên hoàn 32 nhịp - Học </w:t>
            </w:r>
            <w:r w:rsidRPr="00CD1B96">
              <w:rPr>
                <w:bCs/>
                <w:lang w:val="sv-SE"/>
              </w:rPr>
              <w:t xml:space="preserve"> từ nhịp 1 đến nhịp 16.</w:t>
            </w:r>
          </w:p>
        </w:tc>
        <w:tc>
          <w:tcPr>
            <w:tcW w:w="1701" w:type="dxa"/>
          </w:tcPr>
          <w:p w:rsidR="00AA6FC6" w:rsidRPr="00D81082" w:rsidRDefault="00CD1B96" w:rsidP="007F70DF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AA6FC6" w:rsidRPr="00D81082" w:rsidRDefault="00CD1B9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85" w:type="dxa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AA6FC6" w:rsidRPr="00D81082" w:rsidTr="00882D51">
        <w:trPr>
          <w:trHeight w:val="280"/>
        </w:trPr>
        <w:tc>
          <w:tcPr>
            <w:tcW w:w="1010" w:type="dxa"/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</w:t>
            </w:r>
          </w:p>
        </w:tc>
        <w:tc>
          <w:tcPr>
            <w:tcW w:w="6928" w:type="dxa"/>
          </w:tcPr>
          <w:p w:rsidR="00AA6FC6" w:rsidRPr="00CD1B96" w:rsidRDefault="00CD1B96" w:rsidP="00CD1B96">
            <w:pPr>
              <w:jc w:val="both"/>
              <w:rPr>
                <w:rFonts w:eastAsia="Calibri"/>
                <w:bCs/>
              </w:rPr>
            </w:pPr>
            <w:r w:rsidRPr="00CD1B96">
              <w:rPr>
                <w:rFonts w:eastAsia="Calibri"/>
                <w:bCs/>
              </w:rPr>
              <w:t>Bài 2:</w:t>
            </w:r>
            <w:r w:rsidRPr="00CD1B96">
              <w:rPr>
                <w:bCs/>
              </w:rPr>
              <w:t xml:space="preserve"> Bài thể dục liên hoàn 32 nhịp – từ nhịp 17-32 </w:t>
            </w:r>
            <w:r w:rsidRPr="00CD1B96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701" w:type="dxa"/>
          </w:tcPr>
          <w:p w:rsidR="00AA6FC6" w:rsidRPr="00D81082" w:rsidRDefault="00CD1B96" w:rsidP="007F70DF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AA6FC6" w:rsidRPr="00D81082" w:rsidRDefault="00CD1B9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4,</w:t>
            </w:r>
            <w:r w:rsidR="00AA6FC6" w:rsidRPr="00D81082">
              <w:t>5,6,7</w:t>
            </w:r>
          </w:p>
        </w:tc>
        <w:tc>
          <w:tcPr>
            <w:tcW w:w="1985" w:type="dxa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AA6FC6" w:rsidRPr="00D81082" w:rsidTr="00882D51">
        <w:trPr>
          <w:trHeight w:val="553"/>
        </w:trPr>
        <w:tc>
          <w:tcPr>
            <w:tcW w:w="1010" w:type="dxa"/>
            <w:vAlign w:val="center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</w:p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</w:p>
        </w:tc>
        <w:tc>
          <w:tcPr>
            <w:tcW w:w="10614" w:type="dxa"/>
            <w:gridSpan w:val="3"/>
            <w:tcBorders>
              <w:right w:val="single" w:sz="4" w:space="0" w:color="auto"/>
            </w:tcBorders>
          </w:tcPr>
          <w:p w:rsidR="00AA6FC6" w:rsidRPr="00CD1B96" w:rsidRDefault="00CD1B96" w:rsidP="00611D63">
            <w:pPr>
              <w:jc w:val="center"/>
              <w:rPr>
                <w:rFonts w:eastAsiaTheme="minorHAnsi"/>
              </w:rPr>
            </w:pPr>
            <w:r w:rsidRPr="00AE2FCA">
              <w:rPr>
                <w:b/>
              </w:rPr>
              <w:t xml:space="preserve">2. Chủ đề 2: </w:t>
            </w:r>
            <w:r w:rsidRPr="00AE2FCA">
              <w:rPr>
                <w:rFonts w:eastAsiaTheme="minorHAnsi"/>
                <w:b/>
              </w:rPr>
              <w:t>Chạy cự ly ngắ</w:t>
            </w:r>
            <w:r>
              <w:rPr>
                <w:rFonts w:eastAsiaTheme="minorHAnsi"/>
                <w:b/>
              </w:rPr>
              <w:t xml:space="preserve">n </w:t>
            </w:r>
            <w:r w:rsidRPr="00AE2FCA">
              <w:rPr>
                <w:rFonts w:eastAsiaTheme="minorHAnsi"/>
                <w:b/>
              </w:rPr>
              <w:t>60m</w:t>
            </w:r>
            <w:r>
              <w:rPr>
                <w:rFonts w:eastAsiaTheme="minorHAnsi"/>
              </w:rPr>
              <w:t xml:space="preserve"> </w:t>
            </w:r>
            <w:r w:rsidRPr="00AE2FCA">
              <w:rPr>
                <w:b/>
                <w:bCs/>
              </w:rPr>
              <w:t>(10 tiết)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rPr>
                <w:b/>
              </w:rPr>
            </w:pPr>
          </w:p>
        </w:tc>
      </w:tr>
      <w:tr w:rsidR="00AA6FC6" w:rsidRPr="00D81082" w:rsidTr="00882D51">
        <w:trPr>
          <w:trHeight w:val="630"/>
        </w:trPr>
        <w:tc>
          <w:tcPr>
            <w:tcW w:w="1010" w:type="dxa"/>
            <w:vAlign w:val="center"/>
          </w:tcPr>
          <w:p w:rsidR="00AA6FC6" w:rsidRPr="00D81082" w:rsidRDefault="00AA6FC6" w:rsidP="00CD1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 xml:space="preserve">  </w:t>
            </w:r>
            <w:r w:rsidR="00CD1B96">
              <w:t>3</w:t>
            </w:r>
          </w:p>
        </w:tc>
        <w:tc>
          <w:tcPr>
            <w:tcW w:w="6928" w:type="dxa"/>
          </w:tcPr>
          <w:p w:rsidR="00AA6FC6" w:rsidRPr="00CD1B96" w:rsidRDefault="00CD1B96" w:rsidP="007F70DF">
            <w:pPr>
              <w:spacing w:after="0" w:line="240" w:lineRule="auto"/>
            </w:pPr>
            <w:r w:rsidRPr="00CD1B96">
              <w:t>Bài 1: Kĩ thuật chạy giữa quãng và các độngtác bổ trợ.</w:t>
            </w:r>
          </w:p>
        </w:tc>
        <w:tc>
          <w:tcPr>
            <w:tcW w:w="1701" w:type="dxa"/>
          </w:tcPr>
          <w:p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1985" w:type="dxa"/>
            <w:vAlign w:val="center"/>
          </w:tcPr>
          <w:p w:rsidR="00AA6FC6" w:rsidRPr="00D81082" w:rsidRDefault="00CD1B9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8,9,10,11</w:t>
            </w:r>
          </w:p>
        </w:tc>
        <w:tc>
          <w:tcPr>
            <w:tcW w:w="1985" w:type="dxa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:rsidTr="00882D51">
        <w:trPr>
          <w:trHeight w:val="280"/>
        </w:trPr>
        <w:tc>
          <w:tcPr>
            <w:tcW w:w="1010" w:type="dxa"/>
            <w:vAlign w:val="center"/>
          </w:tcPr>
          <w:p w:rsidR="00AA6FC6" w:rsidRPr="00D81082" w:rsidRDefault="00CD1B9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lastRenderedPageBreak/>
              <w:t>4</w:t>
            </w:r>
          </w:p>
        </w:tc>
        <w:tc>
          <w:tcPr>
            <w:tcW w:w="6928" w:type="dxa"/>
          </w:tcPr>
          <w:p w:rsidR="00AA6FC6" w:rsidRPr="00CD1B96" w:rsidRDefault="00CD1B96" w:rsidP="007F70DF">
            <w:pPr>
              <w:spacing w:after="0" w:line="240" w:lineRule="auto"/>
            </w:pPr>
            <w:r w:rsidRPr="00CD1B96">
              <w:rPr>
                <w:lang w:val="sv-SE"/>
              </w:rPr>
              <w:t xml:space="preserve">Bài </w:t>
            </w:r>
            <w:r w:rsidRPr="00CD1B96">
              <w:t>2</w:t>
            </w:r>
            <w:r w:rsidRPr="00CD1B96">
              <w:rPr>
                <w:lang w:val="sv-SE"/>
              </w:rPr>
              <w:t>: Kĩ thuật</w:t>
            </w:r>
            <w:r w:rsidRPr="00CD1B96">
              <w:t xml:space="preserve"> xuất phát và tăng tốc độ sau xuất phát, kĩ thuật về đích.</w:t>
            </w:r>
          </w:p>
        </w:tc>
        <w:tc>
          <w:tcPr>
            <w:tcW w:w="1701" w:type="dxa"/>
          </w:tcPr>
          <w:p w:rsidR="00AA6FC6" w:rsidRPr="00D81082" w:rsidRDefault="00CD1B96" w:rsidP="007F70DF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985" w:type="dxa"/>
            <w:vAlign w:val="center"/>
          </w:tcPr>
          <w:p w:rsidR="00CD1B96" w:rsidRDefault="00D34902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12,13,</w:t>
            </w:r>
            <w:r w:rsidR="00CD1B96">
              <w:t>15,16,</w:t>
            </w:r>
          </w:p>
          <w:p w:rsidR="00AA6FC6" w:rsidRPr="00D81082" w:rsidRDefault="00CD1B9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17,18</w:t>
            </w:r>
          </w:p>
        </w:tc>
        <w:tc>
          <w:tcPr>
            <w:tcW w:w="1985" w:type="dxa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ind w:hanging="108"/>
              <w:jc w:val="center"/>
            </w:pPr>
          </w:p>
        </w:tc>
      </w:tr>
      <w:tr w:rsidR="00D34902" w:rsidRPr="00D81082" w:rsidTr="00882D51">
        <w:trPr>
          <w:trHeight w:val="376"/>
        </w:trPr>
        <w:tc>
          <w:tcPr>
            <w:tcW w:w="1010" w:type="dxa"/>
            <w:vAlign w:val="center"/>
          </w:tcPr>
          <w:p w:rsidR="00D34902" w:rsidRPr="00D81082" w:rsidRDefault="00D34902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5</w:t>
            </w:r>
          </w:p>
        </w:tc>
        <w:tc>
          <w:tcPr>
            <w:tcW w:w="6928" w:type="dxa"/>
          </w:tcPr>
          <w:p w:rsidR="00D34902" w:rsidRPr="00D34902" w:rsidRDefault="00D34902" w:rsidP="00D34902">
            <w:pPr>
              <w:spacing w:after="0"/>
              <w:rPr>
                <w:b/>
              </w:rPr>
            </w:pPr>
            <w:r w:rsidRPr="00D34902">
              <w:rPr>
                <w:b/>
                <w:color w:val="FF0000"/>
              </w:rPr>
              <w:t xml:space="preserve"> Kiểm tra giữa kì I</w:t>
            </w:r>
            <w:r w:rsidR="005B213C">
              <w:rPr>
                <w:b/>
                <w:color w:val="FF0000"/>
              </w:rPr>
              <w:t xml:space="preserve">: </w:t>
            </w:r>
            <w:r w:rsidRPr="00D34902">
              <w:rPr>
                <w:b/>
                <w:color w:val="FF0000"/>
              </w:rPr>
              <w:t>Bài Thể dục 32 động tác</w:t>
            </w:r>
          </w:p>
        </w:tc>
        <w:tc>
          <w:tcPr>
            <w:tcW w:w="1701" w:type="dxa"/>
            <w:vAlign w:val="center"/>
          </w:tcPr>
          <w:p w:rsidR="00D34902" w:rsidRPr="00D81082" w:rsidRDefault="00D34902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D34902" w:rsidRPr="00D81082" w:rsidRDefault="00D34902" w:rsidP="00D34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985" w:type="dxa"/>
          </w:tcPr>
          <w:p w:rsidR="00D34902" w:rsidRPr="00D81082" w:rsidRDefault="00D34902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</w:pPr>
          </w:p>
        </w:tc>
      </w:tr>
      <w:tr w:rsidR="00AA6FC6" w:rsidRPr="00D81082" w:rsidTr="00882D51">
        <w:trPr>
          <w:trHeight w:val="570"/>
        </w:trPr>
        <w:tc>
          <w:tcPr>
            <w:tcW w:w="11624" w:type="dxa"/>
            <w:gridSpan w:val="4"/>
            <w:tcBorders>
              <w:right w:val="single" w:sz="4" w:space="0" w:color="auto"/>
            </w:tcBorders>
            <w:vAlign w:val="center"/>
          </w:tcPr>
          <w:p w:rsidR="00AA6FC6" w:rsidRPr="00D34902" w:rsidRDefault="00D34902" w:rsidP="00D34902">
            <w:pPr>
              <w:jc w:val="center"/>
              <w:rPr>
                <w:b/>
              </w:rPr>
            </w:pPr>
            <w:r w:rsidRPr="00AE2FCA">
              <w:rPr>
                <w:b/>
              </w:rPr>
              <w:t>3. Chủ đề 3: Ném bóng</w:t>
            </w:r>
            <w:r>
              <w:rPr>
                <w:b/>
              </w:rPr>
              <w:t xml:space="preserve"> </w:t>
            </w:r>
            <w:r w:rsidRPr="00AE2FCA">
              <w:rPr>
                <w:b/>
                <w:bCs/>
              </w:rPr>
              <w:t>(14 tiết)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AA6FC6" w:rsidRPr="00D81082" w:rsidTr="00882D51">
        <w:trPr>
          <w:trHeight w:val="404"/>
        </w:trPr>
        <w:tc>
          <w:tcPr>
            <w:tcW w:w="1010" w:type="dxa"/>
            <w:vAlign w:val="center"/>
          </w:tcPr>
          <w:p w:rsidR="00AA6FC6" w:rsidRPr="00D81082" w:rsidRDefault="00D34902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6</w:t>
            </w:r>
          </w:p>
        </w:tc>
        <w:tc>
          <w:tcPr>
            <w:tcW w:w="6928" w:type="dxa"/>
          </w:tcPr>
          <w:p w:rsidR="00AA6FC6" w:rsidRPr="00D34902" w:rsidRDefault="00D34902" w:rsidP="007F70DF">
            <w:pPr>
              <w:spacing w:after="0" w:line="240" w:lineRule="auto"/>
            </w:pPr>
            <w:r w:rsidRPr="00D34902">
              <w:rPr>
                <w:lang w:val="sv-SE"/>
              </w:rPr>
              <w:t xml:space="preserve">Bài </w:t>
            </w:r>
            <w:r w:rsidRPr="00D34902">
              <w:t>1</w:t>
            </w:r>
            <w:r w:rsidRPr="00D34902">
              <w:rPr>
                <w:lang w:val="sv-SE"/>
              </w:rPr>
              <w:t xml:space="preserve">: </w:t>
            </w:r>
            <w:r w:rsidRPr="00D34902">
              <w:t>Kĩ thuật ra sức cuối cùng và giữ thăng bằng</w:t>
            </w:r>
          </w:p>
        </w:tc>
        <w:tc>
          <w:tcPr>
            <w:tcW w:w="1701" w:type="dxa"/>
          </w:tcPr>
          <w:p w:rsidR="00AA6FC6" w:rsidRPr="00D81082" w:rsidRDefault="00D34902" w:rsidP="007F70DF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:rsidR="00AA6FC6" w:rsidRPr="00D81082" w:rsidRDefault="00D34902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19,20,21,22,23</w:t>
            </w:r>
          </w:p>
        </w:tc>
        <w:tc>
          <w:tcPr>
            <w:tcW w:w="1985" w:type="dxa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4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:rsidTr="00882D51">
        <w:trPr>
          <w:trHeight w:val="280"/>
        </w:trPr>
        <w:tc>
          <w:tcPr>
            <w:tcW w:w="1010" w:type="dxa"/>
            <w:vAlign w:val="center"/>
          </w:tcPr>
          <w:p w:rsidR="00AA6FC6" w:rsidRPr="00D81082" w:rsidRDefault="005B213C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7</w:t>
            </w:r>
          </w:p>
        </w:tc>
        <w:tc>
          <w:tcPr>
            <w:tcW w:w="6928" w:type="dxa"/>
          </w:tcPr>
          <w:p w:rsidR="00AA6FC6" w:rsidRPr="006B0312" w:rsidRDefault="006B0312" w:rsidP="007F70DF">
            <w:pPr>
              <w:spacing w:after="0" w:line="240" w:lineRule="auto"/>
            </w:pPr>
            <w:r w:rsidRPr="006B0312">
              <w:rPr>
                <w:lang w:val="sv-SE"/>
              </w:rPr>
              <w:t xml:space="preserve">Bài </w:t>
            </w:r>
            <w:r w:rsidRPr="006B0312">
              <w:t>2: Kĩ thuật</w:t>
            </w:r>
            <w:r w:rsidRPr="006B0312">
              <w:rPr>
                <w:lang w:val="sv-SE"/>
              </w:rPr>
              <w:t xml:space="preserve"> </w:t>
            </w:r>
            <w:r w:rsidRPr="006B0312">
              <w:t>Chạy đà</w:t>
            </w:r>
            <w:r w:rsidRPr="006B0312">
              <w:rPr>
                <w:lang w:val="sv-SE"/>
              </w:rPr>
              <w:t xml:space="preserve">  </w:t>
            </w:r>
          </w:p>
        </w:tc>
        <w:tc>
          <w:tcPr>
            <w:tcW w:w="1701" w:type="dxa"/>
          </w:tcPr>
          <w:p w:rsidR="00AA6FC6" w:rsidRPr="00D81082" w:rsidRDefault="006B0312" w:rsidP="007F70DF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:rsidR="00AA6FC6" w:rsidRPr="00D81082" w:rsidRDefault="006B0312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24,25,26,27,28</w:t>
            </w:r>
          </w:p>
        </w:tc>
        <w:tc>
          <w:tcPr>
            <w:tcW w:w="1985" w:type="dxa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jc w:val="center"/>
            </w:pPr>
          </w:p>
        </w:tc>
      </w:tr>
      <w:tr w:rsidR="00AA6FC6" w:rsidRPr="00D81082" w:rsidTr="00882D51">
        <w:trPr>
          <w:trHeight w:val="280"/>
        </w:trPr>
        <w:tc>
          <w:tcPr>
            <w:tcW w:w="1010" w:type="dxa"/>
            <w:vAlign w:val="center"/>
          </w:tcPr>
          <w:p w:rsidR="00AA6FC6" w:rsidRPr="00F84884" w:rsidRDefault="005B213C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  <w:rPr>
                <w:color w:val="FF0000"/>
              </w:rPr>
            </w:pPr>
            <w:r w:rsidRPr="00F84884">
              <w:rPr>
                <w:color w:val="FF0000"/>
              </w:rPr>
              <w:t>8</w:t>
            </w:r>
          </w:p>
        </w:tc>
        <w:tc>
          <w:tcPr>
            <w:tcW w:w="6928" w:type="dxa"/>
          </w:tcPr>
          <w:p w:rsidR="00AA6FC6" w:rsidRPr="00F84884" w:rsidRDefault="006B0312" w:rsidP="007F70DF">
            <w:pPr>
              <w:spacing w:after="0" w:line="240" w:lineRule="auto"/>
              <w:rPr>
                <w:color w:val="FF0000"/>
              </w:rPr>
            </w:pPr>
            <w:r w:rsidRPr="00F84884">
              <w:rPr>
                <w:color w:val="FF0000"/>
              </w:rPr>
              <w:t>Bài 3: Phối hợp các giai đoạn Ném bóng</w:t>
            </w:r>
          </w:p>
        </w:tc>
        <w:tc>
          <w:tcPr>
            <w:tcW w:w="1701" w:type="dxa"/>
          </w:tcPr>
          <w:p w:rsidR="00AA6FC6" w:rsidRPr="00F84884" w:rsidRDefault="006B0312" w:rsidP="007F70DF">
            <w:pPr>
              <w:spacing w:after="0" w:line="240" w:lineRule="auto"/>
              <w:jc w:val="center"/>
              <w:rPr>
                <w:color w:val="FF0000"/>
              </w:rPr>
            </w:pPr>
            <w:r w:rsidRPr="00F84884">
              <w:rPr>
                <w:color w:val="FF0000"/>
              </w:rPr>
              <w:t>4</w:t>
            </w:r>
          </w:p>
        </w:tc>
        <w:tc>
          <w:tcPr>
            <w:tcW w:w="1985" w:type="dxa"/>
            <w:vAlign w:val="center"/>
          </w:tcPr>
          <w:p w:rsidR="00AA6FC6" w:rsidRPr="00F84884" w:rsidRDefault="006B0312" w:rsidP="006B03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FF0000"/>
              </w:rPr>
            </w:pPr>
            <w:r w:rsidRPr="00F84884">
              <w:rPr>
                <w:color w:val="FF0000"/>
              </w:rPr>
              <w:t>29,30,33,34</w:t>
            </w:r>
          </w:p>
        </w:tc>
        <w:tc>
          <w:tcPr>
            <w:tcW w:w="1985" w:type="dxa"/>
          </w:tcPr>
          <w:p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jc w:val="center"/>
            </w:pPr>
          </w:p>
        </w:tc>
      </w:tr>
      <w:tr w:rsidR="005B213C" w:rsidRPr="00D81082" w:rsidTr="00882D51">
        <w:trPr>
          <w:trHeight w:val="461"/>
        </w:trPr>
        <w:tc>
          <w:tcPr>
            <w:tcW w:w="1010" w:type="dxa"/>
            <w:vAlign w:val="center"/>
          </w:tcPr>
          <w:p w:rsidR="005B213C" w:rsidRPr="00D81082" w:rsidRDefault="005B213C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9</w:t>
            </w:r>
          </w:p>
        </w:tc>
        <w:tc>
          <w:tcPr>
            <w:tcW w:w="6928" w:type="dxa"/>
          </w:tcPr>
          <w:p w:rsidR="005B213C" w:rsidRPr="005B213C" w:rsidRDefault="005B213C" w:rsidP="005B213C">
            <w:pPr>
              <w:spacing w:after="0"/>
              <w:rPr>
                <w:b/>
                <w:color w:val="FF0000"/>
              </w:rPr>
            </w:pPr>
            <w:r w:rsidRPr="00AE2FCA">
              <w:rPr>
                <w:b/>
              </w:rPr>
              <w:t xml:space="preserve"> </w:t>
            </w:r>
            <w:r w:rsidRPr="005B213C">
              <w:rPr>
                <w:b/>
                <w:color w:val="FF0000"/>
              </w:rPr>
              <w:t>Ôn tập và kiểm tra cuối kì I</w:t>
            </w:r>
            <w:r>
              <w:rPr>
                <w:b/>
                <w:color w:val="FF0000"/>
              </w:rPr>
              <w:t xml:space="preserve">: </w:t>
            </w:r>
            <w:r w:rsidRPr="005B213C">
              <w:rPr>
                <w:b/>
                <w:color w:val="FF0000"/>
              </w:rPr>
              <w:t>Ném bóng</w:t>
            </w:r>
          </w:p>
        </w:tc>
        <w:tc>
          <w:tcPr>
            <w:tcW w:w="1701" w:type="dxa"/>
            <w:vAlign w:val="center"/>
          </w:tcPr>
          <w:p w:rsidR="005B213C" w:rsidRPr="00D81082" w:rsidRDefault="005B213C" w:rsidP="007F70DF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31,32</w:t>
            </w:r>
          </w:p>
        </w:tc>
        <w:tc>
          <w:tcPr>
            <w:tcW w:w="1985" w:type="dxa"/>
          </w:tcPr>
          <w:p w:rsidR="005B213C" w:rsidRPr="00D81082" w:rsidRDefault="005B213C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882D51">
        <w:trPr>
          <w:trHeight w:val="803"/>
        </w:trPr>
        <w:tc>
          <w:tcPr>
            <w:tcW w:w="1010" w:type="dxa"/>
            <w:vAlign w:val="center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5"/>
              </w:tabs>
              <w:spacing w:after="0" w:line="240" w:lineRule="auto"/>
              <w:ind w:right="-159" w:hanging="236"/>
              <w:jc w:val="center"/>
            </w:pPr>
            <w:r>
              <w:t>10</w:t>
            </w:r>
          </w:p>
        </w:tc>
        <w:tc>
          <w:tcPr>
            <w:tcW w:w="6928" w:type="dxa"/>
            <w:vAlign w:val="center"/>
          </w:tcPr>
          <w:p w:rsidR="005B213C" w:rsidRPr="00AE2FCA" w:rsidRDefault="005B213C" w:rsidP="005B213C">
            <w:pPr>
              <w:spacing w:after="0"/>
              <w:rPr>
                <w:b/>
              </w:rPr>
            </w:pPr>
            <w:r w:rsidRPr="00AE2FCA">
              <w:rPr>
                <w:b/>
              </w:rPr>
              <w:t xml:space="preserve"> </w:t>
            </w:r>
            <w:r w:rsidR="00746294">
              <w:rPr>
                <w:b/>
              </w:rPr>
              <w:t>Kiểm tra đ</w:t>
            </w:r>
            <w:r w:rsidRPr="00AE2FCA">
              <w:rPr>
                <w:b/>
              </w:rPr>
              <w:t xml:space="preserve">ánh giá thể lực học sinh </w:t>
            </w:r>
          </w:p>
          <w:p w:rsidR="005B213C" w:rsidRPr="00AE2FCA" w:rsidRDefault="005B213C" w:rsidP="005B213C">
            <w:pPr>
              <w:spacing w:after="0"/>
              <w:rPr>
                <w:b/>
              </w:rPr>
            </w:pPr>
            <w:r w:rsidRPr="00AE2FCA">
              <w:rPr>
                <w:b/>
              </w:rPr>
              <w:t>(</w:t>
            </w:r>
            <w:r w:rsidR="009E7DCF" w:rsidRPr="006E63F1">
              <w:rPr>
                <w:b/>
              </w:rPr>
              <w:t>Bật xa tạ</w:t>
            </w:r>
            <w:r w:rsidR="009E7DCF">
              <w:rPr>
                <w:b/>
              </w:rPr>
              <w:t>i chỗ và chạy 30m xuất phát cao</w:t>
            </w:r>
            <w:r w:rsidRPr="00AE2FCA">
              <w:rPr>
                <w:b/>
              </w:rPr>
              <w:t>)</w:t>
            </w:r>
          </w:p>
        </w:tc>
        <w:tc>
          <w:tcPr>
            <w:tcW w:w="1701" w:type="dxa"/>
          </w:tcPr>
          <w:p w:rsidR="005B213C" w:rsidRDefault="005B213C" w:rsidP="005B213C">
            <w:pPr>
              <w:spacing w:after="0" w:line="240" w:lineRule="auto"/>
              <w:jc w:val="center"/>
            </w:pPr>
          </w:p>
          <w:p w:rsidR="005B213C" w:rsidRPr="00D81082" w:rsidRDefault="005B213C" w:rsidP="005B213C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35,36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882D51">
        <w:trPr>
          <w:trHeight w:val="608"/>
        </w:trPr>
        <w:tc>
          <w:tcPr>
            <w:tcW w:w="1162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  <w:bookmarkStart w:id="0" w:name="_GoBack" w:colFirst="1" w:colLast="1"/>
            <w:r w:rsidRPr="00D81082">
              <w:rPr>
                <w:b/>
              </w:rPr>
              <w:t>HỌC KÌ II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bookmarkEnd w:id="0"/>
      <w:tr w:rsidR="005B213C" w:rsidRPr="00D81082" w:rsidTr="00882D51">
        <w:trPr>
          <w:trHeight w:val="545"/>
        </w:trPr>
        <w:tc>
          <w:tcPr>
            <w:tcW w:w="11624" w:type="dxa"/>
            <w:gridSpan w:val="4"/>
            <w:tcBorders>
              <w:right w:val="single" w:sz="4" w:space="0" w:color="auto"/>
            </w:tcBorders>
            <w:vAlign w:val="center"/>
          </w:tcPr>
          <w:p w:rsidR="005B213C" w:rsidRPr="00561D5F" w:rsidRDefault="0037667A" w:rsidP="00561D5F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  <w:r w:rsidR="00561D5F" w:rsidRPr="00AE2FCA">
              <w:rPr>
                <w:rFonts w:eastAsia="Calibri"/>
                <w:b/>
                <w:bCs/>
              </w:rPr>
              <w:t>. Chủ đề 4: Chạy</w:t>
            </w:r>
            <w:r w:rsidR="00561D5F">
              <w:rPr>
                <w:rFonts w:eastAsia="Calibri"/>
                <w:b/>
                <w:bCs/>
              </w:rPr>
              <w:t xml:space="preserve"> </w:t>
            </w:r>
            <w:r w:rsidR="00561D5F" w:rsidRPr="00AE2FCA">
              <w:rPr>
                <w:rFonts w:eastAsia="Calibri"/>
                <w:b/>
                <w:bCs/>
              </w:rPr>
              <w:t>cự ly trung bình</w:t>
            </w:r>
            <w:r w:rsidR="00611D63">
              <w:rPr>
                <w:rFonts w:eastAsia="Calibri"/>
                <w:b/>
                <w:bCs/>
              </w:rPr>
              <w:t xml:space="preserve"> (7 Tiết)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5B213C" w:rsidRPr="00D81082" w:rsidTr="00882D51">
        <w:trPr>
          <w:trHeight w:val="383"/>
        </w:trPr>
        <w:tc>
          <w:tcPr>
            <w:tcW w:w="1010" w:type="dxa"/>
            <w:vAlign w:val="center"/>
          </w:tcPr>
          <w:p w:rsidR="005B213C" w:rsidRPr="00D81082" w:rsidRDefault="005B213C" w:rsidP="00561D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</w:t>
            </w:r>
            <w:r w:rsidR="00561D5F">
              <w:t>1</w:t>
            </w:r>
          </w:p>
        </w:tc>
        <w:tc>
          <w:tcPr>
            <w:tcW w:w="6928" w:type="dxa"/>
          </w:tcPr>
          <w:p w:rsidR="005B213C" w:rsidRPr="00561D5F" w:rsidRDefault="00561D5F" w:rsidP="005B213C">
            <w:pPr>
              <w:spacing w:after="0" w:line="240" w:lineRule="auto"/>
            </w:pPr>
            <w:r w:rsidRPr="00561D5F">
              <w:t>Bài 1: Kĩ thuật chạy giữa quãng</w:t>
            </w:r>
          </w:p>
        </w:tc>
        <w:tc>
          <w:tcPr>
            <w:tcW w:w="1701" w:type="dxa"/>
          </w:tcPr>
          <w:p w:rsidR="005B213C" w:rsidRPr="00D81082" w:rsidRDefault="00561D5F" w:rsidP="005B213C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5B213C" w:rsidRPr="00D81082" w:rsidRDefault="00561D5F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37,38,39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5B213C" w:rsidRPr="00D81082" w:rsidTr="00882D51">
        <w:trPr>
          <w:trHeight w:val="559"/>
        </w:trPr>
        <w:tc>
          <w:tcPr>
            <w:tcW w:w="1010" w:type="dxa"/>
            <w:vAlign w:val="center"/>
          </w:tcPr>
          <w:p w:rsidR="005B213C" w:rsidRPr="00D81082" w:rsidRDefault="005B213C" w:rsidP="000D0A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</w:t>
            </w:r>
            <w:r w:rsidR="000D0ADF">
              <w:t>2</w:t>
            </w:r>
          </w:p>
        </w:tc>
        <w:tc>
          <w:tcPr>
            <w:tcW w:w="6928" w:type="dxa"/>
          </w:tcPr>
          <w:p w:rsidR="005B213C" w:rsidRPr="000D0ADF" w:rsidRDefault="000D0ADF" w:rsidP="005B213C">
            <w:pPr>
              <w:spacing w:after="0" w:line="240" w:lineRule="auto"/>
            </w:pPr>
            <w:r w:rsidRPr="000D0ADF">
              <w:rPr>
                <w:bCs/>
              </w:rPr>
              <w:t>Bài 2: Kĩ thuật xuất phát và tăng tốc độ sau xuất phát, kĩ thuật về đích.</w:t>
            </w:r>
          </w:p>
        </w:tc>
        <w:tc>
          <w:tcPr>
            <w:tcW w:w="1701" w:type="dxa"/>
          </w:tcPr>
          <w:p w:rsidR="005B213C" w:rsidRPr="00D81082" w:rsidRDefault="005B213C" w:rsidP="000D0A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1985" w:type="dxa"/>
            <w:vAlign w:val="center"/>
          </w:tcPr>
          <w:p w:rsidR="005B213C" w:rsidRPr="00D81082" w:rsidRDefault="000D0ADF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40,41,42,43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0D0ADF" w:rsidRPr="00D81082" w:rsidTr="00882D51">
        <w:trPr>
          <w:trHeight w:val="280"/>
        </w:trPr>
        <w:tc>
          <w:tcPr>
            <w:tcW w:w="11624" w:type="dxa"/>
            <w:gridSpan w:val="4"/>
            <w:vAlign w:val="center"/>
          </w:tcPr>
          <w:p w:rsidR="000D0ADF" w:rsidRPr="000D0ADF" w:rsidRDefault="0037667A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</w:pPr>
            <w:r>
              <w:rPr>
                <w:b/>
                <w:bCs/>
              </w:rPr>
              <w:t>5</w:t>
            </w:r>
            <w:r w:rsidR="000D0ADF" w:rsidRPr="000D0ADF">
              <w:rPr>
                <w:b/>
                <w:bCs/>
              </w:rPr>
              <w:t>. Chủ đề 5: Thể thao tự chọn Bóng đá. (22 tiết)</w:t>
            </w:r>
          </w:p>
        </w:tc>
        <w:tc>
          <w:tcPr>
            <w:tcW w:w="1985" w:type="dxa"/>
          </w:tcPr>
          <w:p w:rsidR="000D0ADF" w:rsidRPr="00D81082" w:rsidRDefault="000D0ADF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882D51">
        <w:trPr>
          <w:trHeight w:val="559"/>
        </w:trPr>
        <w:tc>
          <w:tcPr>
            <w:tcW w:w="1010" w:type="dxa"/>
            <w:vAlign w:val="center"/>
          </w:tcPr>
          <w:p w:rsidR="005B213C" w:rsidRPr="00D81082" w:rsidRDefault="000D0ADF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>
              <w:t>13</w:t>
            </w:r>
          </w:p>
        </w:tc>
        <w:tc>
          <w:tcPr>
            <w:tcW w:w="6928" w:type="dxa"/>
          </w:tcPr>
          <w:p w:rsidR="005B213C" w:rsidRPr="000D0ADF" w:rsidRDefault="000D0ADF" w:rsidP="000D0ADF">
            <w:pPr>
              <w:spacing w:before="120" w:after="120" w:line="360" w:lineRule="auto"/>
              <w:jc w:val="both"/>
              <w:rPr>
                <w:highlight w:val="cyan"/>
                <w:lang w:val="fr-FR"/>
              </w:rPr>
            </w:pPr>
            <w:r w:rsidRPr="000D0ADF">
              <w:rPr>
                <w:lang w:val="fr-FR"/>
              </w:rPr>
              <w:t>Bài 1 : Kĩ thuật di chuyển.</w:t>
            </w:r>
          </w:p>
        </w:tc>
        <w:tc>
          <w:tcPr>
            <w:tcW w:w="1701" w:type="dxa"/>
          </w:tcPr>
          <w:p w:rsidR="000D0ADF" w:rsidRDefault="000D0ADF" w:rsidP="005B213C">
            <w:pPr>
              <w:spacing w:after="0" w:line="240" w:lineRule="auto"/>
              <w:jc w:val="center"/>
            </w:pPr>
          </w:p>
          <w:p w:rsidR="005B213C" w:rsidRPr="00D81082" w:rsidRDefault="000D0ADF" w:rsidP="005B213C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985" w:type="dxa"/>
            <w:vAlign w:val="center"/>
          </w:tcPr>
          <w:p w:rsidR="000D0ADF" w:rsidRDefault="000D0ADF" w:rsidP="000D0A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44,45,46,47,49,</w:t>
            </w:r>
          </w:p>
          <w:p w:rsidR="005B213C" w:rsidRPr="00D81082" w:rsidRDefault="000D0ADF" w:rsidP="000D0A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882D51">
        <w:trPr>
          <w:trHeight w:val="409"/>
        </w:trPr>
        <w:tc>
          <w:tcPr>
            <w:tcW w:w="1010" w:type="dxa"/>
            <w:vAlign w:val="center"/>
          </w:tcPr>
          <w:p w:rsidR="005B213C" w:rsidRPr="00D81082" w:rsidRDefault="0037667A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>
              <w:t>14</w:t>
            </w:r>
          </w:p>
        </w:tc>
        <w:tc>
          <w:tcPr>
            <w:tcW w:w="6928" w:type="dxa"/>
          </w:tcPr>
          <w:p w:rsidR="005B213C" w:rsidRPr="000D0ADF" w:rsidRDefault="000D0ADF" w:rsidP="000D0ADF">
            <w:pPr>
              <w:jc w:val="center"/>
              <w:rPr>
                <w:b/>
                <w:color w:val="FF0000"/>
                <w:highlight w:val="cyan"/>
              </w:rPr>
            </w:pPr>
            <w:r w:rsidRPr="000D0ADF">
              <w:rPr>
                <w:b/>
                <w:color w:val="FF0000"/>
              </w:rPr>
              <w:t xml:space="preserve">Kiểm tra giữa kì II: </w:t>
            </w:r>
            <w:r w:rsidR="00746294" w:rsidRPr="00746294">
              <w:rPr>
                <w:b/>
                <w:color w:val="FF0000"/>
              </w:rPr>
              <w:t>Chạy cự ly 60m</w:t>
            </w:r>
          </w:p>
        </w:tc>
        <w:tc>
          <w:tcPr>
            <w:tcW w:w="1701" w:type="dxa"/>
          </w:tcPr>
          <w:p w:rsidR="005B213C" w:rsidRPr="00D81082" w:rsidRDefault="005B213C" w:rsidP="005B213C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985" w:type="dxa"/>
            <w:vAlign w:val="center"/>
          </w:tcPr>
          <w:p w:rsidR="005B213C" w:rsidRPr="00D81082" w:rsidRDefault="0074629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882D51">
        <w:trPr>
          <w:trHeight w:val="863"/>
        </w:trPr>
        <w:tc>
          <w:tcPr>
            <w:tcW w:w="1010" w:type="dxa"/>
          </w:tcPr>
          <w:p w:rsidR="0037667A" w:rsidRDefault="005B213C" w:rsidP="003766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 </w:t>
            </w:r>
          </w:p>
          <w:p w:rsidR="005B213C" w:rsidRPr="00D81082" w:rsidRDefault="0037667A" w:rsidP="003766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  15</w:t>
            </w:r>
          </w:p>
        </w:tc>
        <w:tc>
          <w:tcPr>
            <w:tcW w:w="6928" w:type="dxa"/>
          </w:tcPr>
          <w:p w:rsidR="005B213C" w:rsidRPr="005D0184" w:rsidRDefault="005D0184" w:rsidP="005D0184">
            <w:pPr>
              <w:spacing w:before="120" w:after="120" w:line="360" w:lineRule="auto"/>
              <w:jc w:val="both"/>
              <w:rPr>
                <w:lang w:val="fr-FR"/>
              </w:rPr>
            </w:pPr>
            <w:r w:rsidRPr="005D0184">
              <w:rPr>
                <w:lang w:val="fr-FR"/>
              </w:rPr>
              <w:t xml:space="preserve">Bài 2 : Kĩ thuật đá bóng bằng lòng bàn chân. </w:t>
            </w:r>
          </w:p>
        </w:tc>
        <w:tc>
          <w:tcPr>
            <w:tcW w:w="1701" w:type="dxa"/>
          </w:tcPr>
          <w:p w:rsidR="005B213C" w:rsidRPr="00D81082" w:rsidRDefault="005D0184" w:rsidP="005B213C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51,52,53,54,55</w:t>
            </w:r>
          </w:p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882D51">
        <w:trPr>
          <w:trHeight w:val="804"/>
        </w:trPr>
        <w:tc>
          <w:tcPr>
            <w:tcW w:w="1010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16</w:t>
            </w:r>
          </w:p>
        </w:tc>
        <w:tc>
          <w:tcPr>
            <w:tcW w:w="6928" w:type="dxa"/>
          </w:tcPr>
          <w:p w:rsidR="005B213C" w:rsidRPr="005D0184" w:rsidRDefault="005D0184" w:rsidP="005D0184">
            <w:pPr>
              <w:spacing w:before="120" w:after="120" w:line="360" w:lineRule="auto"/>
              <w:jc w:val="both"/>
              <w:rPr>
                <w:lang w:val="fr-FR"/>
              </w:rPr>
            </w:pPr>
            <w:r w:rsidRPr="005D0184">
              <w:rPr>
                <w:lang w:val="fr-FR"/>
              </w:rPr>
              <w:t xml:space="preserve">Bài 3 : Kĩ thuật dừng bóng bằng lòng bàn chân. </w:t>
            </w:r>
          </w:p>
        </w:tc>
        <w:tc>
          <w:tcPr>
            <w:tcW w:w="1701" w:type="dxa"/>
          </w:tcPr>
          <w:p w:rsidR="005B213C" w:rsidRPr="00D81082" w:rsidRDefault="005D0184" w:rsidP="005B213C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985" w:type="dxa"/>
            <w:vAlign w:val="center"/>
          </w:tcPr>
          <w:p w:rsidR="005D0184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56,57,58,59,60,</w:t>
            </w:r>
          </w:p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61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pacing w:after="0" w:line="240" w:lineRule="auto"/>
              <w:jc w:val="center"/>
            </w:pPr>
          </w:p>
        </w:tc>
      </w:tr>
      <w:tr w:rsidR="005B213C" w:rsidRPr="00D81082" w:rsidTr="00882D51">
        <w:trPr>
          <w:trHeight w:val="763"/>
        </w:trPr>
        <w:tc>
          <w:tcPr>
            <w:tcW w:w="1010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lastRenderedPageBreak/>
              <w:t>17</w:t>
            </w:r>
          </w:p>
        </w:tc>
        <w:tc>
          <w:tcPr>
            <w:tcW w:w="6928" w:type="dxa"/>
          </w:tcPr>
          <w:p w:rsidR="005D0184" w:rsidRPr="005D0184" w:rsidRDefault="005D0184" w:rsidP="005D0184">
            <w:pPr>
              <w:spacing w:after="0"/>
              <w:jc w:val="both"/>
              <w:rPr>
                <w:lang w:val="fr-FR"/>
              </w:rPr>
            </w:pPr>
            <w:r w:rsidRPr="005D0184">
              <w:rPr>
                <w:lang w:val="fr-FR"/>
              </w:rPr>
              <w:t xml:space="preserve">Bài 4 : </w:t>
            </w:r>
            <w:r>
              <w:rPr>
                <w:lang w:val="fr-FR"/>
              </w:rPr>
              <w:t xml:space="preserve">- </w:t>
            </w:r>
            <w:r w:rsidRPr="005D0184">
              <w:rPr>
                <w:lang w:val="fr-FR"/>
              </w:rPr>
              <w:t xml:space="preserve">Kĩ thuật dẫn bóng bằng lòng bàn chân. </w:t>
            </w:r>
          </w:p>
          <w:p w:rsidR="005B213C" w:rsidRPr="00D81082" w:rsidRDefault="005D0184" w:rsidP="005D0184">
            <w:pPr>
              <w:spacing w:after="0" w:line="240" w:lineRule="auto"/>
            </w:pPr>
            <w:r w:rsidRPr="005D0184">
              <w:t>- Trang bị kiến thức, kĩ năng bơi và cứu đuối an toàn</w:t>
            </w:r>
          </w:p>
        </w:tc>
        <w:tc>
          <w:tcPr>
            <w:tcW w:w="1701" w:type="dxa"/>
          </w:tcPr>
          <w:p w:rsidR="005D0184" w:rsidRDefault="005D0184" w:rsidP="005B213C">
            <w:pPr>
              <w:spacing w:after="0" w:line="240" w:lineRule="auto"/>
              <w:jc w:val="center"/>
            </w:pPr>
          </w:p>
          <w:p w:rsidR="005B213C" w:rsidRPr="00D81082" w:rsidRDefault="005D0184" w:rsidP="005B213C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62,63,64,67,68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jc w:val="center"/>
            </w:pPr>
          </w:p>
        </w:tc>
      </w:tr>
      <w:tr w:rsidR="005B213C" w:rsidRPr="00D81082" w:rsidTr="00882D51">
        <w:trPr>
          <w:trHeight w:val="413"/>
        </w:trPr>
        <w:tc>
          <w:tcPr>
            <w:tcW w:w="1010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18</w:t>
            </w:r>
          </w:p>
        </w:tc>
        <w:tc>
          <w:tcPr>
            <w:tcW w:w="6928" w:type="dxa"/>
          </w:tcPr>
          <w:p w:rsidR="005B213C" w:rsidRPr="00D81082" w:rsidRDefault="005B213C" w:rsidP="005B213C">
            <w:pPr>
              <w:spacing w:after="0" w:line="240" w:lineRule="auto"/>
            </w:pPr>
            <w:r w:rsidRPr="00D81082">
              <w:t>Ôn tập cuối kì II</w:t>
            </w:r>
          </w:p>
        </w:tc>
        <w:tc>
          <w:tcPr>
            <w:tcW w:w="1701" w:type="dxa"/>
          </w:tcPr>
          <w:p w:rsidR="005B213C" w:rsidRPr="00D81082" w:rsidRDefault="005B213C" w:rsidP="005B213C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985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jc w:val="center"/>
            </w:pPr>
          </w:p>
        </w:tc>
      </w:tr>
      <w:tr w:rsidR="005B213C" w:rsidRPr="00D81082" w:rsidTr="00882D51">
        <w:trPr>
          <w:trHeight w:val="416"/>
        </w:trPr>
        <w:tc>
          <w:tcPr>
            <w:tcW w:w="1010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19</w:t>
            </w:r>
          </w:p>
        </w:tc>
        <w:tc>
          <w:tcPr>
            <w:tcW w:w="6928" w:type="dxa"/>
          </w:tcPr>
          <w:p w:rsidR="005B213C" w:rsidRPr="005D0184" w:rsidRDefault="005B213C" w:rsidP="005B213C">
            <w:pPr>
              <w:spacing w:after="0" w:line="240" w:lineRule="auto"/>
              <w:rPr>
                <w:b/>
              </w:rPr>
            </w:pPr>
            <w:r w:rsidRPr="00D81082">
              <w:rPr>
                <w:b/>
                <w:color w:val="FF0000"/>
              </w:rPr>
              <w:t>Kiểm tra cuối kì II</w:t>
            </w:r>
            <w:r w:rsidR="005D0184">
              <w:rPr>
                <w:b/>
                <w:color w:val="FF0000"/>
              </w:rPr>
              <w:t xml:space="preserve">: </w:t>
            </w:r>
            <w:r w:rsidR="005D0184" w:rsidRPr="005D0184">
              <w:rPr>
                <w:b/>
                <w:bCs/>
                <w:lang w:val="nl-NL"/>
              </w:rPr>
              <w:t>Kĩ thuật dẫn bóng bằng lòng bàn chân luồn qua cọc.</w:t>
            </w:r>
          </w:p>
        </w:tc>
        <w:tc>
          <w:tcPr>
            <w:tcW w:w="1701" w:type="dxa"/>
          </w:tcPr>
          <w:p w:rsidR="005B213C" w:rsidRPr="00D81082" w:rsidRDefault="005B213C" w:rsidP="005B213C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985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66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5B213C" w:rsidRPr="00D81082" w:rsidTr="00882D51">
        <w:trPr>
          <w:trHeight w:val="708"/>
        </w:trPr>
        <w:tc>
          <w:tcPr>
            <w:tcW w:w="1010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>
              <w:t>20</w:t>
            </w:r>
          </w:p>
        </w:tc>
        <w:tc>
          <w:tcPr>
            <w:tcW w:w="6928" w:type="dxa"/>
          </w:tcPr>
          <w:p w:rsidR="005B213C" w:rsidRPr="005D0184" w:rsidRDefault="005D0184" w:rsidP="005D0184">
            <w:pPr>
              <w:jc w:val="center"/>
              <w:rPr>
                <w:b/>
              </w:rPr>
            </w:pPr>
            <w:r w:rsidRPr="00AE2FCA">
              <w:rPr>
                <w:b/>
              </w:rPr>
              <w:t>Kiểm tra đánh giá thể lực HS (Nôi dung: Nằm ngửa gập bụng và chạy tùy sức 5 phút)</w:t>
            </w:r>
          </w:p>
        </w:tc>
        <w:tc>
          <w:tcPr>
            <w:tcW w:w="1701" w:type="dxa"/>
          </w:tcPr>
          <w:p w:rsidR="005D0184" w:rsidRDefault="005D0184" w:rsidP="005B213C">
            <w:pPr>
              <w:spacing w:after="0" w:line="240" w:lineRule="auto"/>
              <w:jc w:val="center"/>
            </w:pPr>
          </w:p>
          <w:p w:rsidR="005B213C" w:rsidRPr="00D81082" w:rsidRDefault="005D0184" w:rsidP="005B213C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5B213C" w:rsidRPr="00D81082" w:rsidRDefault="005D0184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69,70</w:t>
            </w:r>
          </w:p>
        </w:tc>
        <w:tc>
          <w:tcPr>
            <w:tcW w:w="1985" w:type="dxa"/>
          </w:tcPr>
          <w:p w:rsidR="005B213C" w:rsidRPr="00D81082" w:rsidRDefault="005B213C" w:rsidP="005B2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</w:tbl>
    <w:p w:rsidR="00AA6FC6" w:rsidRDefault="00AA6FC6" w:rsidP="00AA6FC6">
      <w:pPr>
        <w:spacing w:after="0" w:line="240" w:lineRule="auto"/>
        <w:rPr>
          <w:b/>
        </w:rPr>
      </w:pPr>
    </w:p>
    <w:p w:rsidR="00AA6FC6" w:rsidRDefault="00AA6FC6" w:rsidP="00AA6FC6">
      <w:pPr>
        <w:spacing w:after="0" w:line="240" w:lineRule="auto"/>
        <w:rPr>
          <w:b/>
        </w:rPr>
      </w:pPr>
    </w:p>
    <w:p w:rsidR="00AA6FC6" w:rsidRDefault="00AA6FC6" w:rsidP="00AA6FC6">
      <w:pPr>
        <w:spacing w:after="0" w:line="240" w:lineRule="auto"/>
        <w:rPr>
          <w:b/>
        </w:rPr>
      </w:pPr>
    </w:p>
    <w:p w:rsidR="00AA6FC6" w:rsidRDefault="00AA6FC6" w:rsidP="00AA6FC6">
      <w:pPr>
        <w:spacing w:after="0" w:line="240" w:lineRule="auto"/>
        <w:rPr>
          <w:b/>
        </w:rPr>
      </w:pPr>
    </w:p>
    <w:sectPr w:rsidR="00AA6FC6" w:rsidSect="00AA6FC6">
      <w:pgSz w:w="15840" w:h="12240" w:orient="landscape"/>
      <w:pgMar w:top="1134" w:right="1134" w:bottom="119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5D06"/>
    <w:multiLevelType w:val="hybridMultilevel"/>
    <w:tmpl w:val="D62264D8"/>
    <w:lvl w:ilvl="0" w:tplc="BB4E2968">
      <w:start w:val="42"/>
      <w:numFmt w:val="decimal"/>
      <w:lvlText w:val="%1"/>
      <w:lvlJc w:val="left"/>
      <w:pPr>
        <w:ind w:left="3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3F4B6251"/>
    <w:multiLevelType w:val="hybridMultilevel"/>
    <w:tmpl w:val="8E26B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C6"/>
    <w:rsid w:val="000A6837"/>
    <w:rsid w:val="000D0ADF"/>
    <w:rsid w:val="002C6C09"/>
    <w:rsid w:val="0037667A"/>
    <w:rsid w:val="004638AC"/>
    <w:rsid w:val="004A251F"/>
    <w:rsid w:val="00561D5F"/>
    <w:rsid w:val="005B213C"/>
    <w:rsid w:val="005D0184"/>
    <w:rsid w:val="00611D63"/>
    <w:rsid w:val="006B0312"/>
    <w:rsid w:val="00746294"/>
    <w:rsid w:val="00882D51"/>
    <w:rsid w:val="008B18CD"/>
    <w:rsid w:val="009E7DCF"/>
    <w:rsid w:val="00AA6FC6"/>
    <w:rsid w:val="00CD1B96"/>
    <w:rsid w:val="00D34902"/>
    <w:rsid w:val="00F8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1B169A-82D9-4491-A764-D48FA979C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FC6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AA6FC6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llet,Cita extensa,HPL01,Colorful List - Accent 13"/>
    <w:basedOn w:val="Normal"/>
    <w:link w:val="ListParagraphChar"/>
    <w:uiPriority w:val="34"/>
    <w:qFormat/>
    <w:rsid w:val="00CD1B96"/>
    <w:pPr>
      <w:spacing w:before="120" w:after="120" w:line="240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ListParagraphChar">
    <w:name w:val="List Paragraph Char"/>
    <w:aliases w:val="bullet Char,Cita extensa Char,HPL01 Char,Colorful List - Accent 13 Char"/>
    <w:link w:val="ListParagraph"/>
    <w:uiPriority w:val="34"/>
    <w:qFormat/>
    <w:rsid w:val="00CD1B9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7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10</cp:revision>
  <dcterms:created xsi:type="dcterms:W3CDTF">2024-08-30T03:20:00Z</dcterms:created>
  <dcterms:modified xsi:type="dcterms:W3CDTF">2024-09-01T15:08:00Z</dcterms:modified>
</cp:coreProperties>
</file>